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3432B6">
        <w:rPr>
          <w:u w:val="single"/>
        </w:rPr>
        <w:t>19</w:t>
      </w:r>
      <w:r w:rsidRPr="004F46A2">
        <w:rPr>
          <w:u w:val="single"/>
        </w:rPr>
        <w:t xml:space="preserve">» </w:t>
      </w:r>
      <w:r w:rsidR="003432B6">
        <w:rPr>
          <w:u w:val="single"/>
        </w:rPr>
        <w:t>декабря 2024</w:t>
      </w:r>
      <w:bookmarkStart w:id="0" w:name="_GoBack"/>
      <w:bookmarkEnd w:id="0"/>
      <w:r w:rsidRPr="004F46A2">
        <w:rPr>
          <w:u w:val="single"/>
        </w:rPr>
        <w:t xml:space="preserve"> г. </w:t>
      </w:r>
      <w:r>
        <w:t xml:space="preserve">№ </w:t>
      </w:r>
      <w:r w:rsidR="00375698">
        <w:rPr>
          <w:b/>
          <w:u w:val="single"/>
        </w:rPr>
        <w:t xml:space="preserve"> </w:t>
      </w:r>
      <w:r w:rsidR="003432B6">
        <w:rPr>
          <w:b/>
          <w:u w:val="single"/>
        </w:rPr>
        <w:t>ПР-340-753-о</w:t>
      </w:r>
      <w:r w:rsidRPr="00CB20A3">
        <w:rPr>
          <w:b/>
          <w:color w:val="FFFFFF"/>
        </w:rPr>
        <w:t>.</w:t>
      </w:r>
    </w:p>
    <w:p w:rsidR="005F293B" w:rsidRPr="00A31ED4" w:rsidRDefault="005F293B" w:rsidP="00B057C3">
      <w:pPr>
        <w:jc w:val="center"/>
        <w:rPr>
          <w:b/>
          <w:sz w:val="16"/>
          <w:szCs w:val="16"/>
        </w:rPr>
      </w:pPr>
    </w:p>
    <w:p w:rsidR="005F293B" w:rsidRDefault="005F293B" w:rsidP="00A31ED4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  <w:r w:rsidRPr="00EB75E8">
        <w:rPr>
          <w:b/>
        </w:rPr>
        <w:t>на 202</w:t>
      </w:r>
      <w:r w:rsidR="00375698">
        <w:rPr>
          <w:b/>
        </w:rPr>
        <w:t>5</w:t>
      </w:r>
      <w:r w:rsidRPr="00EB75E8">
        <w:rPr>
          <w:b/>
        </w:rPr>
        <w:t xml:space="preserve"> год </w:t>
      </w:r>
      <w:r w:rsidR="00A31ED4" w:rsidRPr="00A31ED4">
        <w:rPr>
          <w:b/>
        </w:rPr>
        <w:t>при осуществлении федерального государственного горного надзора</w:t>
      </w:r>
    </w:p>
    <w:p w:rsidR="00A31ED4" w:rsidRPr="00A31ED4" w:rsidRDefault="00A31ED4" w:rsidP="00A31ED4">
      <w:pPr>
        <w:jc w:val="center"/>
        <w:rPr>
          <w:sz w:val="16"/>
          <w:szCs w:val="16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№ п/п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A31ED4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A31ED4">
              <w:rPr>
                <w:rFonts w:ascii="Times New Roman" w:hAnsi="Times New Roman"/>
              </w:rPr>
              <w:t>горны</w:t>
            </w:r>
            <w:r w:rsidRPr="000F4F1F">
              <w:rPr>
                <w:rFonts w:ascii="Times New Roman" w:hAnsi="Times New Roman"/>
              </w:rPr>
              <w:t>й надзор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375698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6A7E94" w:rsidP="0037569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6A7E94" w:rsidRPr="009742E5" w:rsidRDefault="00A31ED4" w:rsidP="00FA5DAA">
            <w:pPr>
              <w:jc w:val="center"/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26 отдел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A31ED4" w:rsidRPr="00A31ED4" w:rsidRDefault="006A7E94" w:rsidP="00A31ED4">
            <w:pPr>
              <w:rPr>
                <w:rFonts w:ascii="Times New Roman" w:eastAsia="Times New Roman" w:hAnsi="Times New Roman"/>
                <w:b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A31ED4" w:rsidRPr="00A31ED4">
              <w:rPr>
                <w:rFonts w:ascii="Times New Roman" w:eastAsia="Times New Roman" w:hAnsi="Times New Roman"/>
                <w:b/>
              </w:rPr>
              <w:t>Управлени</w:t>
            </w:r>
            <w:r w:rsidR="00A31ED4">
              <w:rPr>
                <w:rFonts w:ascii="Times New Roman" w:eastAsia="Times New Roman" w:hAnsi="Times New Roman"/>
                <w:b/>
              </w:rPr>
              <w:t>я</w:t>
            </w:r>
          </w:p>
          <w:p w:rsidR="006A7E94" w:rsidRPr="00A5534B" w:rsidRDefault="00A31ED4" w:rsidP="00A31ED4">
            <w:pPr>
              <w:rPr>
                <w:rFonts w:ascii="Times New Roman" w:hAnsi="Times New Roman"/>
              </w:rPr>
            </w:pPr>
            <w:r w:rsidRPr="00A31ED4">
              <w:rPr>
                <w:rFonts w:ascii="Times New Roman" w:eastAsia="Times New Roman" w:hAnsi="Times New Roman"/>
                <w:b/>
              </w:rPr>
              <w:t>горного надзора</w:t>
            </w:r>
            <w:r w:rsidR="006A7E94" w:rsidRPr="00A5534B">
              <w:rPr>
                <w:rFonts w:ascii="Times New Roman" w:eastAsia="Times New Roman" w:hAnsi="Times New Roman"/>
              </w:rPr>
              <w:t xml:space="preserve"> </w:t>
            </w:r>
            <w:r w:rsidR="006A7E94"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A31ED4" w:rsidP="002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A5DAA">
              <w:rPr>
                <w:rFonts w:ascii="Times New Roman" w:hAnsi="Times New Roman"/>
              </w:rPr>
              <w:t>0.01</w:t>
            </w:r>
            <w:r w:rsidR="006A7E94" w:rsidRPr="009742E5">
              <w:rPr>
                <w:rFonts w:ascii="Times New Roman" w:hAnsi="Times New Roman"/>
              </w:rPr>
              <w:t>.202</w:t>
            </w:r>
            <w:r w:rsidR="002C5E7A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6A7E94" w:rsidRPr="009742E5" w:rsidRDefault="00A31ED4" w:rsidP="00FA5DAA">
            <w:pPr>
              <w:jc w:val="center"/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26 отдел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375698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2.4.</w:t>
            </w:r>
          </w:p>
        </w:tc>
        <w:tc>
          <w:tcPr>
            <w:tcW w:w="7088" w:type="dxa"/>
          </w:tcPr>
          <w:p w:rsidR="00FA5DAA" w:rsidRPr="009742E5" w:rsidRDefault="00FA5DAA" w:rsidP="00375698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</w:t>
            </w:r>
            <w:r w:rsidRPr="00646575">
              <w:rPr>
                <w:rFonts w:ascii="Times New Roman" w:eastAsia="Times New Roman" w:hAnsi="Times New Roman"/>
              </w:rPr>
              <w:lastRenderedPageBreak/>
              <w:t xml:space="preserve">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A31ED4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15.03</w:t>
            </w:r>
            <w:r w:rsidR="00FA5DAA" w:rsidRPr="009742E5">
              <w:rPr>
                <w:rFonts w:ascii="Times New Roman" w:hAnsi="Times New Roman"/>
              </w:rPr>
              <w:t>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7088" w:type="dxa"/>
          </w:tcPr>
          <w:p w:rsidR="00FA5DAA" w:rsidRPr="0081712F" w:rsidRDefault="00FA5DAA" w:rsidP="00375698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федерального </w:t>
            </w:r>
            <w:r w:rsidR="00A31ED4" w:rsidRPr="00A31ED4">
              <w:rPr>
                <w:rFonts w:ascii="Times New Roman" w:hAnsi="Times New Roman"/>
              </w:rPr>
              <w:t>государственного горного надзора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В соответствии с утвержденным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созданная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375698" w:rsidRPr="00375698" w:rsidRDefault="00375698" w:rsidP="00375698">
            <w:pPr>
              <w:rPr>
                <w:rFonts w:ascii="Times New Roman" w:hAnsi="Times New Roman"/>
              </w:rPr>
            </w:pPr>
            <w:r w:rsidRPr="00375698">
              <w:rPr>
                <w:rFonts w:ascii="Times New Roman" w:hAnsi="Times New Roman"/>
              </w:rPr>
              <w:t>Объявление 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подтвержденных данных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том, что нарушение</w:t>
            </w:r>
          </w:p>
          <w:p w:rsidR="00FA5DAA" w:rsidRPr="009742E5" w:rsidRDefault="00375698" w:rsidP="00375698">
            <w:pPr>
              <w:rPr>
                <w:rFonts w:ascii="Times New Roman" w:hAnsi="Times New Roman"/>
              </w:rPr>
            </w:pP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причинило вред (ущерб)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охраняемым законом ценностям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либо создало угрозу причинения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вреда (ущерба) охраняемым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законом ценностям)</w:t>
            </w:r>
          </w:p>
        </w:tc>
        <w:tc>
          <w:tcPr>
            <w:tcW w:w="2948" w:type="dxa"/>
          </w:tcPr>
          <w:p w:rsidR="00FA5DAA" w:rsidRPr="009742E5" w:rsidRDefault="00FA5D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FA5DAA" w:rsidRPr="009742E5" w:rsidRDefault="00FA5DAA" w:rsidP="00A31ED4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A31ED4">
              <w:rPr>
                <w:rFonts w:ascii="Times New Roman" w:hAnsi="Times New Roman"/>
              </w:rPr>
              <w:t>горны</w:t>
            </w:r>
            <w:r w:rsidRPr="000F4F1F">
              <w:rPr>
                <w:rFonts w:ascii="Times New Roman" w:hAnsi="Times New Roman"/>
              </w:rPr>
              <w:t>й надзор</w:t>
            </w:r>
          </w:p>
        </w:tc>
      </w:tr>
      <w:tr w:rsidR="00375698" w:rsidRPr="009742E5" w:rsidTr="0077353C">
        <w:tc>
          <w:tcPr>
            <w:tcW w:w="704" w:type="dxa"/>
          </w:tcPr>
          <w:p w:rsidR="00375698" w:rsidRPr="00375698" w:rsidRDefault="00375698" w:rsidP="001A14F3">
            <w:pPr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430" w:type="dxa"/>
            <w:gridSpan w:val="3"/>
          </w:tcPr>
          <w:p w:rsidR="00375698" w:rsidRPr="00375698" w:rsidRDefault="00375698" w:rsidP="00C753F0">
            <w:pPr>
              <w:jc w:val="center"/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2C5E7A" w:rsidRPr="002C5E7A" w:rsidRDefault="00A31ED4" w:rsidP="00A31ED4">
            <w:pPr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Профилактический визит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проводится в форме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профилактической беседы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по месту 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контролируемого лица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либо путем 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2948" w:type="dxa"/>
          </w:tcPr>
          <w:p w:rsidR="00A31ED4" w:rsidRPr="00A31ED4" w:rsidRDefault="00A31ED4" w:rsidP="00A31ED4">
            <w:pPr>
              <w:jc w:val="center"/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Проводится не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позднее чем в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течение 1 года</w:t>
            </w:r>
          </w:p>
          <w:p w:rsidR="00A31ED4" w:rsidRPr="00A31ED4" w:rsidRDefault="00A31ED4" w:rsidP="00A31ED4">
            <w:pPr>
              <w:jc w:val="center"/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после принятия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решения</w:t>
            </w:r>
          </w:p>
          <w:p w:rsidR="002C5E7A" w:rsidRPr="002C5E7A" w:rsidRDefault="00A31ED4" w:rsidP="00A31ED4">
            <w:pPr>
              <w:jc w:val="center"/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о согласовании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плана развития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горных работ</w:t>
            </w:r>
          </w:p>
        </w:tc>
        <w:tc>
          <w:tcPr>
            <w:tcW w:w="4394" w:type="dxa"/>
          </w:tcPr>
          <w:p w:rsidR="002C5E7A" w:rsidRPr="002C5E7A" w:rsidRDefault="002C5E7A" w:rsidP="00A31ED4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A31ED4">
              <w:rPr>
                <w:rFonts w:ascii="Times New Roman" w:hAnsi="Times New Roman"/>
              </w:rPr>
              <w:t>горны</w:t>
            </w:r>
            <w:r w:rsidRPr="002C5E7A">
              <w:rPr>
                <w:rFonts w:ascii="Times New Roman" w:hAnsi="Times New Roman"/>
              </w:rPr>
              <w:t>й надзор</w:t>
            </w:r>
          </w:p>
        </w:tc>
      </w:tr>
      <w:tr w:rsidR="002C5E7A" w:rsidRPr="009742E5" w:rsidTr="00A2675A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2C5E7A" w:rsidRPr="002C5E7A" w:rsidRDefault="002C5E7A" w:rsidP="00C753F0">
            <w:pPr>
              <w:jc w:val="center"/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2C5E7A" w:rsidRPr="002C5E7A" w:rsidRDefault="002C5E7A" w:rsidP="002C5E7A">
            <w:pPr>
              <w:jc w:val="center"/>
            </w:pPr>
            <w:r w:rsidRPr="002C5E7A">
              <w:rPr>
                <w:rFonts w:ascii="Times New Roman" w:hAnsi="Times New Roman"/>
              </w:rPr>
              <w:t>по план-графику</w:t>
            </w:r>
          </w:p>
        </w:tc>
        <w:tc>
          <w:tcPr>
            <w:tcW w:w="4394" w:type="dxa"/>
            <w:vMerge w:val="restart"/>
          </w:tcPr>
          <w:p w:rsidR="002C5E7A" w:rsidRPr="002C5E7A" w:rsidRDefault="002C5E7A" w:rsidP="00A31ED4">
            <w:pPr>
              <w:jc w:val="center"/>
            </w:pPr>
            <w:r w:rsidRPr="002C5E7A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A31ED4">
              <w:rPr>
                <w:rFonts w:ascii="Times New Roman" w:hAnsi="Times New Roman"/>
              </w:rPr>
              <w:t>горны</w:t>
            </w:r>
            <w:r w:rsidRPr="002C5E7A">
              <w:rPr>
                <w:rFonts w:ascii="Times New Roman" w:hAnsi="Times New Roman"/>
              </w:rPr>
              <w:t>й надзор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</w:tbl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17" w:rsidRDefault="002B5C17">
      <w:r>
        <w:separator/>
      </w:r>
    </w:p>
  </w:endnote>
  <w:endnote w:type="continuationSeparator" w:id="0">
    <w:p w:rsidR="002B5C17" w:rsidRDefault="002B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17" w:rsidRDefault="002B5C17">
      <w:r>
        <w:separator/>
      </w:r>
    </w:p>
  </w:footnote>
  <w:footnote w:type="continuationSeparator" w:id="0">
    <w:p w:rsidR="002B5C17" w:rsidRDefault="002B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2B6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17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5E7A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2B6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69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512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1ED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0D5D"/>
    <w:rsid w:val="00C51037"/>
    <w:rsid w:val="00C51B3D"/>
    <w:rsid w:val="00C522CC"/>
    <w:rsid w:val="00C5275C"/>
    <w:rsid w:val="00C528A8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442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B1A9-0C30-41C9-9ED8-853AAA83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18</cp:revision>
  <cp:lastPrinted>2022-09-30T15:46:00Z</cp:lastPrinted>
  <dcterms:created xsi:type="dcterms:W3CDTF">2022-12-26T08:07:00Z</dcterms:created>
  <dcterms:modified xsi:type="dcterms:W3CDTF">2024-12-26T02:05:00Z</dcterms:modified>
</cp:coreProperties>
</file>